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8B8D" w14:textId="15B3761C" w:rsidR="00161871" w:rsidRDefault="00237947" w:rsidP="00237947">
      <w:pPr>
        <w:tabs>
          <w:tab w:val="left" w:pos="4095"/>
        </w:tabs>
        <w:rPr>
          <w:b/>
          <w:bCs/>
          <w:sz w:val="28"/>
          <w:szCs w:val="28"/>
        </w:rPr>
      </w:pPr>
      <w:r>
        <w:rPr>
          <w:b/>
          <w:bCs/>
          <w:sz w:val="28"/>
          <w:szCs w:val="28"/>
        </w:rPr>
        <w:t xml:space="preserve">TBQG </w:t>
      </w:r>
      <w:r w:rsidR="00647FF6" w:rsidRPr="00647FF6">
        <w:rPr>
          <w:b/>
          <w:bCs/>
          <w:sz w:val="28"/>
          <w:szCs w:val="28"/>
        </w:rPr>
        <w:t xml:space="preserve">Quilt Show </w:t>
      </w:r>
      <w:r>
        <w:rPr>
          <w:b/>
          <w:bCs/>
          <w:sz w:val="28"/>
          <w:szCs w:val="28"/>
        </w:rPr>
        <w:t xml:space="preserve">2023 </w:t>
      </w:r>
      <w:r w:rsidR="00647FF6" w:rsidRPr="00647FF6">
        <w:rPr>
          <w:b/>
          <w:bCs/>
          <w:sz w:val="28"/>
          <w:szCs w:val="28"/>
        </w:rPr>
        <w:t>Detail Write-up</w:t>
      </w:r>
      <w:r>
        <w:rPr>
          <w:b/>
          <w:bCs/>
          <w:sz w:val="28"/>
          <w:szCs w:val="28"/>
        </w:rPr>
        <w:t xml:space="preserve"> - email write-ups to Doris Dungan </w:t>
      </w:r>
      <w:hyperlink r:id="rId4" w:history="1">
        <w:r w:rsidRPr="00174744">
          <w:rPr>
            <w:rStyle w:val="Hyperlink"/>
            <w:b/>
            <w:bCs/>
            <w:sz w:val="28"/>
            <w:szCs w:val="28"/>
          </w:rPr>
          <w:t>ddungan@tbaytel.net</w:t>
        </w:r>
      </w:hyperlink>
      <w:r>
        <w:rPr>
          <w:b/>
          <w:bCs/>
          <w:sz w:val="28"/>
          <w:szCs w:val="28"/>
        </w:rPr>
        <w:t xml:space="preserve"> </w:t>
      </w:r>
    </w:p>
    <w:p w14:paraId="4FAD5687" w14:textId="47DD4C4A" w:rsidR="00647FF6" w:rsidRDefault="00647FF6">
      <w:pPr>
        <w:rPr>
          <w:b/>
          <w:bCs/>
          <w:sz w:val="28"/>
          <w:szCs w:val="28"/>
        </w:rPr>
      </w:pPr>
    </w:p>
    <w:p w14:paraId="1E71E172" w14:textId="6E8E1670" w:rsidR="00647FF6" w:rsidRDefault="00647FF6">
      <w:r>
        <w:t>Please include the following information with your write-up.  This will be pinned to your quilt so viewers have an idea why you made the quilt, your inspiration, any new techniques or tools used to make the quilt.  Please keep it to 1 page per quilt.  Th</w:t>
      </w:r>
      <w:r w:rsidR="00237947">
        <w:t>is</w:t>
      </w:r>
      <w:r>
        <w:t xml:space="preserve"> should be emailed to Doris Dungan by March 30 or you may print them and hand them in at the March 21 or April 18 library nights.  We’d prefer they be emailed so Doris doesn’t have to retype all your information.  You may save it as a Word file and </w:t>
      </w:r>
      <w:r w:rsidR="00237947">
        <w:t xml:space="preserve">attach that to your email </w:t>
      </w:r>
      <w:r>
        <w:t xml:space="preserve">or type it right in the body of the email, whichever is easier.  </w:t>
      </w:r>
      <w:r w:rsidR="00237947">
        <w:t xml:space="preserve"> Thanks.</w:t>
      </w:r>
      <w:bookmarkStart w:id="0" w:name="_GoBack"/>
      <w:bookmarkEnd w:id="0"/>
    </w:p>
    <w:p w14:paraId="1490487A" w14:textId="77777777" w:rsidR="00647FF6" w:rsidRDefault="00647FF6"/>
    <w:p w14:paraId="572F2EAD" w14:textId="0D533033" w:rsidR="00647FF6" w:rsidRDefault="00647FF6">
      <w:r>
        <w:t>Your Name:</w:t>
      </w:r>
    </w:p>
    <w:p w14:paraId="631EDB8B" w14:textId="3996545C" w:rsidR="00647FF6" w:rsidRDefault="00647FF6">
      <w:r>
        <w:t>Quilt Name:</w:t>
      </w:r>
    </w:p>
    <w:p w14:paraId="4B1A8EAF" w14:textId="6CD48371" w:rsidR="00647FF6" w:rsidRDefault="00647FF6">
      <w:r>
        <w:t>Pattern/Designer/Original Design:</w:t>
      </w:r>
    </w:p>
    <w:p w14:paraId="2A667BD3" w14:textId="7FF8F058" w:rsidR="00647FF6" w:rsidRDefault="00647FF6" w:rsidP="00647FF6">
      <w:pPr>
        <w:rPr>
          <w:rFonts w:cstheme="minorHAnsi"/>
        </w:rPr>
      </w:pPr>
      <w:r>
        <w:rPr>
          <w:rFonts w:cstheme="minorHAnsi"/>
        </w:rPr>
        <w:t>Who quilted it:</w:t>
      </w:r>
    </w:p>
    <w:p w14:paraId="0E68FBA5" w14:textId="4B6CDCFC" w:rsidR="00647FF6" w:rsidRDefault="00647FF6" w:rsidP="00647FF6">
      <w:pPr>
        <w:rPr>
          <w:rFonts w:cstheme="minorHAnsi"/>
        </w:rPr>
      </w:pPr>
      <w:r w:rsidRPr="00647FF6">
        <w:rPr>
          <w:rFonts w:cstheme="minorHAnsi"/>
        </w:rPr>
        <w:t xml:space="preserve">Method of Quilting:  D=Domestic   H=Hand quilted   L=Longarm (yourself)    LP=Professional longarm   </w:t>
      </w:r>
    </w:p>
    <w:p w14:paraId="65A0FCA9" w14:textId="748BC4B6" w:rsidR="00647FF6" w:rsidRPr="00647FF6" w:rsidRDefault="00647FF6" w:rsidP="00647FF6">
      <w:pPr>
        <w:rPr>
          <w:rFonts w:cstheme="minorHAnsi"/>
        </w:rPr>
      </w:pPr>
      <w:r>
        <w:rPr>
          <w:rFonts w:cstheme="minorHAnsi"/>
        </w:rPr>
        <w:t xml:space="preserve">                                     </w:t>
      </w:r>
      <w:r w:rsidRPr="00647FF6">
        <w:rPr>
          <w:rFonts w:cstheme="minorHAnsi"/>
        </w:rPr>
        <w:t>LC=Computerized longarm   M=Midarm domestic</w:t>
      </w:r>
    </w:p>
    <w:p w14:paraId="4DC8726E" w14:textId="00ECCBC7" w:rsidR="00647FF6" w:rsidRPr="00647FF6" w:rsidRDefault="00647FF6">
      <w:r>
        <w:t>Description:</w:t>
      </w:r>
    </w:p>
    <w:sectPr w:rsidR="00647FF6" w:rsidRPr="0064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F6"/>
    <w:rsid w:val="00161871"/>
    <w:rsid w:val="00237947"/>
    <w:rsid w:val="0064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8661"/>
  <w15:chartTrackingRefBased/>
  <w15:docId w15:val="{C6F542FB-9EC8-4690-B67C-827DC724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47"/>
    <w:rPr>
      <w:color w:val="0000FF" w:themeColor="hyperlink"/>
      <w:u w:val="single"/>
    </w:rPr>
  </w:style>
  <w:style w:type="character" w:styleId="UnresolvedMention">
    <w:name w:val="Unresolved Mention"/>
    <w:basedOn w:val="DefaultParagraphFont"/>
    <w:uiPriority w:val="99"/>
    <w:semiHidden/>
    <w:unhideWhenUsed/>
    <w:rsid w:val="0023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ungan@tba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1267</dc:creator>
  <cp:keywords/>
  <dc:description/>
  <cp:lastModifiedBy>1267</cp:lastModifiedBy>
  <cp:revision>2</cp:revision>
  <dcterms:created xsi:type="dcterms:W3CDTF">2023-02-19T20:47:00Z</dcterms:created>
  <dcterms:modified xsi:type="dcterms:W3CDTF">2023-02-19T20:56:00Z</dcterms:modified>
</cp:coreProperties>
</file>